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13B27AF7"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078"/>
        <w:gridCol w:w="2215"/>
        <w:gridCol w:w="4248"/>
      </w:tblGrid>
      <w:tr w:rsidR="00721994" w:rsidRPr="00BD103F" w14:paraId="16AE423A" w14:textId="77777777" w:rsidTr="00721994">
        <w:trPr>
          <w:trHeight w:val="1217"/>
          <w:jc w:val="center"/>
        </w:trPr>
        <w:tc>
          <w:tcPr>
            <w:tcW w:w="1077" w:type="dxa"/>
            <w:shd w:val="clear" w:color="auto" w:fill="BFBFBF" w:themeFill="background1" w:themeFillShade="BF"/>
            <w:noWrap/>
            <w:vAlign w:val="center"/>
            <w:hideMark/>
          </w:tcPr>
          <w:p w14:paraId="56519E1A"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PARTIDA</w:t>
            </w:r>
          </w:p>
        </w:tc>
        <w:tc>
          <w:tcPr>
            <w:tcW w:w="1088" w:type="dxa"/>
            <w:shd w:val="clear" w:color="auto" w:fill="BFBFBF" w:themeFill="background1" w:themeFillShade="BF"/>
            <w:noWrap/>
            <w:vAlign w:val="center"/>
            <w:hideMark/>
          </w:tcPr>
          <w:p w14:paraId="142B3998"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CANT.</w:t>
            </w:r>
          </w:p>
        </w:tc>
        <w:tc>
          <w:tcPr>
            <w:tcW w:w="1078" w:type="dxa"/>
            <w:shd w:val="clear" w:color="auto" w:fill="BFBFBF" w:themeFill="background1" w:themeFillShade="BF"/>
            <w:vAlign w:val="center"/>
            <w:hideMark/>
          </w:tcPr>
          <w:p w14:paraId="594D3E87"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UNIDAD</w:t>
            </w:r>
            <w:r w:rsidRPr="00BD103F">
              <w:rPr>
                <w:rFonts w:ascii="Calibri" w:eastAsia="Times New Roman" w:hAnsi="Calibri" w:cs="Calibri"/>
                <w:b/>
                <w:bCs/>
                <w:color w:val="000000"/>
                <w:sz w:val="20"/>
                <w:szCs w:val="20"/>
                <w:lang w:eastAsia="es-MX"/>
              </w:rPr>
              <w:br/>
              <w:t>DE MEDIDA</w:t>
            </w:r>
          </w:p>
        </w:tc>
        <w:tc>
          <w:tcPr>
            <w:tcW w:w="2215" w:type="dxa"/>
            <w:shd w:val="clear" w:color="auto" w:fill="BFBFBF" w:themeFill="background1" w:themeFillShade="BF"/>
            <w:noWrap/>
            <w:vAlign w:val="center"/>
            <w:hideMark/>
          </w:tcPr>
          <w:p w14:paraId="0364B7BC"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CONCEPTO</w:t>
            </w:r>
          </w:p>
        </w:tc>
        <w:tc>
          <w:tcPr>
            <w:tcW w:w="4248" w:type="dxa"/>
            <w:shd w:val="clear" w:color="auto" w:fill="BFBFBF" w:themeFill="background1" w:themeFillShade="BF"/>
            <w:vAlign w:val="center"/>
            <w:hideMark/>
          </w:tcPr>
          <w:p w14:paraId="49E94FFC" w14:textId="1419C59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 xml:space="preserve">ESPECIFICACIONES DE LOS BIENES A CONTRATAR. </w:t>
            </w:r>
            <w:r w:rsidRPr="00BD103F">
              <w:rPr>
                <w:rFonts w:ascii="Calibri" w:eastAsia="Times New Roman" w:hAnsi="Calibri" w:cs="Calibri"/>
                <w:b/>
                <w:bCs/>
                <w:color w:val="000000"/>
                <w:sz w:val="20"/>
                <w:szCs w:val="20"/>
                <w:lang w:eastAsia="es-MX"/>
              </w:rPr>
              <w:br/>
              <w:t xml:space="preserve">REQUISITOS TÉCNICOS MÍNIMOS Y NORMAS QUE </w:t>
            </w:r>
            <w:r w:rsidR="00786EB6" w:rsidRPr="00BD103F">
              <w:rPr>
                <w:rFonts w:ascii="Calibri" w:eastAsia="Times New Roman" w:hAnsi="Calibri" w:cs="Calibri"/>
                <w:b/>
                <w:bCs/>
                <w:color w:val="000000"/>
                <w:sz w:val="20"/>
                <w:szCs w:val="20"/>
                <w:lang w:eastAsia="es-MX"/>
              </w:rPr>
              <w:t>DEBERÁN CUMPLIR</w:t>
            </w:r>
            <w:r w:rsidRPr="00BD103F">
              <w:rPr>
                <w:rFonts w:ascii="Calibri" w:eastAsia="Times New Roman" w:hAnsi="Calibri" w:cs="Calibri"/>
                <w:b/>
                <w:bCs/>
                <w:color w:val="000000"/>
                <w:sz w:val="20"/>
                <w:szCs w:val="20"/>
                <w:lang w:eastAsia="es-MX"/>
              </w:rPr>
              <w:t xml:space="preserve"> LOS SERVICIOS</w:t>
            </w:r>
            <w:r>
              <w:rPr>
                <w:rFonts w:ascii="Calibri" w:eastAsia="Times New Roman" w:hAnsi="Calibri" w:cs="Calibri"/>
                <w:b/>
                <w:bCs/>
                <w:color w:val="000000"/>
                <w:sz w:val="20"/>
                <w:szCs w:val="20"/>
                <w:lang w:eastAsia="es-MX"/>
              </w:rPr>
              <w:t>.</w:t>
            </w:r>
          </w:p>
        </w:tc>
      </w:tr>
      <w:tr w:rsidR="00721994" w:rsidRPr="00BD103F" w14:paraId="4D4C3476" w14:textId="77777777" w:rsidTr="00721994">
        <w:trPr>
          <w:trHeight w:val="691"/>
          <w:jc w:val="center"/>
        </w:trPr>
        <w:tc>
          <w:tcPr>
            <w:tcW w:w="1077" w:type="dxa"/>
            <w:shd w:val="clear" w:color="auto" w:fill="auto"/>
            <w:noWrap/>
            <w:vAlign w:val="center"/>
          </w:tcPr>
          <w:p w14:paraId="362F7015" w14:textId="77777777" w:rsidR="00721994" w:rsidRPr="00765370" w:rsidRDefault="00721994" w:rsidP="00BE1145">
            <w:pPr>
              <w:spacing w:after="0" w:line="240" w:lineRule="auto"/>
              <w:jc w:val="center"/>
              <w:rPr>
                <w:rFonts w:ascii="Calibri" w:eastAsia="Times New Roman" w:hAnsi="Calibri" w:cs="Calibri"/>
                <w:b/>
                <w:bCs/>
                <w:color w:val="000000"/>
                <w:sz w:val="20"/>
                <w:szCs w:val="20"/>
                <w:lang w:eastAsia="es-MX"/>
              </w:rPr>
            </w:pPr>
            <w:r w:rsidRPr="00765370">
              <w:rPr>
                <w:rFonts w:ascii="Calibri" w:hAnsi="Calibri" w:cs="Calibri"/>
                <w:b/>
                <w:bCs/>
                <w:color w:val="000000"/>
                <w:sz w:val="20"/>
                <w:szCs w:val="20"/>
              </w:rPr>
              <w:t>1</w:t>
            </w:r>
          </w:p>
        </w:tc>
        <w:tc>
          <w:tcPr>
            <w:tcW w:w="1088" w:type="dxa"/>
            <w:shd w:val="clear" w:color="auto" w:fill="auto"/>
            <w:noWrap/>
            <w:vAlign w:val="center"/>
          </w:tcPr>
          <w:p w14:paraId="54EB9445" w14:textId="0FD681DE" w:rsidR="00721994" w:rsidRPr="00BD103F" w:rsidRDefault="00B14CBB" w:rsidP="00BE1145">
            <w:pPr>
              <w:spacing w:after="0" w:line="240" w:lineRule="auto"/>
              <w:jc w:val="center"/>
              <w:rPr>
                <w:rFonts w:ascii="Calibri Light" w:eastAsia="Times New Roman" w:hAnsi="Calibri Light" w:cs="Calibri Light"/>
                <w:color w:val="000000"/>
                <w:sz w:val="20"/>
                <w:szCs w:val="20"/>
                <w:lang w:eastAsia="es-MX"/>
              </w:rPr>
            </w:pPr>
            <w:r>
              <w:rPr>
                <w:rFonts w:ascii="Calibri" w:hAnsi="Calibri" w:cs="Calibri"/>
                <w:color w:val="000000"/>
                <w:sz w:val="20"/>
                <w:szCs w:val="20"/>
              </w:rPr>
              <w:t>300</w:t>
            </w:r>
          </w:p>
        </w:tc>
        <w:tc>
          <w:tcPr>
            <w:tcW w:w="1078" w:type="dxa"/>
            <w:shd w:val="clear" w:color="auto" w:fill="auto"/>
            <w:noWrap/>
            <w:vAlign w:val="center"/>
          </w:tcPr>
          <w:p w14:paraId="6CA3EF35" w14:textId="77777777" w:rsidR="00721994" w:rsidRPr="00BD103F" w:rsidRDefault="00721994" w:rsidP="00BE1145">
            <w:pPr>
              <w:spacing w:after="0" w:line="240" w:lineRule="auto"/>
              <w:jc w:val="center"/>
              <w:rPr>
                <w:rFonts w:ascii="Calibri Light" w:eastAsia="Times New Roman" w:hAnsi="Calibri Light" w:cs="Calibri Light"/>
                <w:color w:val="000000"/>
                <w:sz w:val="20"/>
                <w:szCs w:val="20"/>
                <w:lang w:eastAsia="es-MX"/>
              </w:rPr>
            </w:pPr>
            <w:r w:rsidRPr="00BD103F">
              <w:rPr>
                <w:rFonts w:ascii="Calibri Light" w:hAnsi="Calibri Light" w:cs="Calibri Light"/>
                <w:color w:val="000000"/>
                <w:sz w:val="20"/>
                <w:szCs w:val="20"/>
              </w:rPr>
              <w:t>PIEZA</w:t>
            </w:r>
          </w:p>
        </w:tc>
        <w:tc>
          <w:tcPr>
            <w:tcW w:w="2215" w:type="dxa"/>
            <w:shd w:val="clear" w:color="auto" w:fill="auto"/>
            <w:noWrap/>
            <w:vAlign w:val="center"/>
          </w:tcPr>
          <w:p w14:paraId="681CC3C8" w14:textId="6DB866BE" w:rsidR="00721994" w:rsidRPr="00BD103F" w:rsidRDefault="00B14CBB" w:rsidP="00BE1145">
            <w:pPr>
              <w:spacing w:after="0" w:line="240" w:lineRule="auto"/>
              <w:rPr>
                <w:rFonts w:ascii="Calibri Light" w:eastAsia="Times New Roman" w:hAnsi="Calibri Light" w:cs="Calibri Light"/>
                <w:color w:val="000000"/>
                <w:sz w:val="20"/>
                <w:szCs w:val="20"/>
                <w:lang w:eastAsia="es-MX"/>
              </w:rPr>
            </w:pPr>
            <w:r>
              <w:rPr>
                <w:rFonts w:ascii="Calibri" w:hAnsi="Calibri" w:cs="Calibri"/>
                <w:color w:val="000000"/>
                <w:sz w:val="20"/>
                <w:szCs w:val="20"/>
              </w:rPr>
              <w:t>RADIO KENWOOD NX3220K 136-174 MHZ, 64 CANALES</w:t>
            </w:r>
          </w:p>
        </w:tc>
        <w:tc>
          <w:tcPr>
            <w:tcW w:w="4248" w:type="dxa"/>
            <w:shd w:val="clear" w:color="auto" w:fill="auto"/>
            <w:noWrap/>
            <w:vAlign w:val="center"/>
          </w:tcPr>
          <w:p w14:paraId="7B0BB84D" w14:textId="77777777" w:rsidR="00721994" w:rsidRDefault="00B14CBB" w:rsidP="00BE1145">
            <w:pPr>
              <w:spacing w:after="0" w:line="240" w:lineRule="auto"/>
              <w:rPr>
                <w:rFonts w:ascii="Calibri" w:hAnsi="Calibri" w:cs="Calibri"/>
                <w:color w:val="000000"/>
                <w:sz w:val="20"/>
                <w:szCs w:val="20"/>
              </w:rPr>
            </w:pPr>
            <w:r>
              <w:rPr>
                <w:rFonts w:ascii="Calibri" w:hAnsi="Calibri" w:cs="Calibri"/>
                <w:color w:val="000000"/>
                <w:sz w:val="20"/>
                <w:szCs w:val="20"/>
              </w:rPr>
              <w:t>RADIO KENWOOD NX3220K 136-174 MHZ, 64 CANALES, DIGITAL NXDN-DMR-ANÁLOGO, GPS, BLUETOOTH, IP67, 2 PINES, INC. BATERÍA-ANTENA</w:t>
            </w:r>
            <w:r w:rsidR="00A427C5">
              <w:rPr>
                <w:rFonts w:ascii="Calibri" w:hAnsi="Calibri" w:cs="Calibri"/>
                <w:color w:val="000000"/>
                <w:sz w:val="20"/>
                <w:szCs w:val="20"/>
              </w:rPr>
              <w:t xml:space="preserve"> </w:t>
            </w:r>
            <w:r>
              <w:rPr>
                <w:rFonts w:ascii="Calibri" w:hAnsi="Calibri" w:cs="Calibri"/>
                <w:color w:val="000000"/>
                <w:sz w:val="20"/>
                <w:szCs w:val="20"/>
              </w:rPr>
              <w:t>CARGADOR-CLIP</w:t>
            </w:r>
          </w:p>
          <w:p w14:paraId="20AADF83" w14:textId="77777777" w:rsidR="00BC6A64" w:rsidRDefault="00BC6A64" w:rsidP="00BE1145">
            <w:pPr>
              <w:spacing w:after="0" w:line="240" w:lineRule="auto"/>
              <w:rPr>
                <w:rFonts w:ascii="Calibri" w:hAnsi="Calibri" w:cs="Calibri"/>
                <w:color w:val="000000"/>
                <w:sz w:val="20"/>
                <w:szCs w:val="20"/>
              </w:rPr>
            </w:pPr>
          </w:p>
          <w:p w14:paraId="328FAF7E" w14:textId="09EB235A" w:rsidR="00BC6A64" w:rsidRPr="00BC6A64" w:rsidRDefault="00BC6A64" w:rsidP="00BE1145">
            <w:pPr>
              <w:spacing w:after="0" w:line="240" w:lineRule="auto"/>
              <w:rPr>
                <w:rFonts w:ascii="Calibri" w:hAnsi="Calibri" w:cs="Calibri"/>
                <w:b/>
                <w:bCs/>
                <w:color w:val="000000"/>
                <w:sz w:val="20"/>
                <w:szCs w:val="20"/>
              </w:rPr>
            </w:pPr>
            <w:r w:rsidRPr="00BC6A64">
              <w:rPr>
                <w:rFonts w:ascii="Calibri" w:hAnsi="Calibri" w:cs="Calibri"/>
                <w:b/>
                <w:bCs/>
                <w:color w:val="000000"/>
                <w:sz w:val="20"/>
                <w:szCs w:val="20"/>
              </w:rPr>
              <w:t xml:space="preserve">SE REQUIERE GARANTÍA MÍNIMA DE 1 AÑO CONTRA DEFECTOS DE FÁBRICA. </w:t>
            </w:r>
          </w:p>
        </w:tc>
      </w:tr>
      <w:tr w:rsidR="00721994" w:rsidRPr="00BD103F" w14:paraId="606D4FAC" w14:textId="77777777" w:rsidTr="00721994">
        <w:trPr>
          <w:trHeight w:val="691"/>
          <w:jc w:val="center"/>
        </w:trPr>
        <w:tc>
          <w:tcPr>
            <w:tcW w:w="1077" w:type="dxa"/>
            <w:shd w:val="clear" w:color="auto" w:fill="auto"/>
            <w:noWrap/>
            <w:vAlign w:val="center"/>
          </w:tcPr>
          <w:p w14:paraId="7F857BD7" w14:textId="77777777" w:rsidR="00721994" w:rsidRPr="00765370" w:rsidRDefault="00721994" w:rsidP="00BE1145">
            <w:pPr>
              <w:spacing w:after="0" w:line="240" w:lineRule="auto"/>
              <w:jc w:val="center"/>
              <w:rPr>
                <w:rFonts w:ascii="Calibri" w:eastAsia="Times New Roman" w:hAnsi="Calibri" w:cs="Calibri"/>
                <w:b/>
                <w:bCs/>
                <w:color w:val="000000"/>
                <w:sz w:val="20"/>
                <w:szCs w:val="20"/>
                <w:lang w:eastAsia="es-MX"/>
              </w:rPr>
            </w:pPr>
            <w:r w:rsidRPr="00765370">
              <w:rPr>
                <w:rFonts w:ascii="Calibri" w:hAnsi="Calibri" w:cs="Calibri"/>
                <w:b/>
                <w:bCs/>
                <w:color w:val="000000"/>
                <w:sz w:val="20"/>
                <w:szCs w:val="20"/>
              </w:rPr>
              <w:t>2</w:t>
            </w:r>
          </w:p>
        </w:tc>
        <w:tc>
          <w:tcPr>
            <w:tcW w:w="1088" w:type="dxa"/>
            <w:shd w:val="clear" w:color="auto" w:fill="auto"/>
            <w:noWrap/>
            <w:vAlign w:val="center"/>
          </w:tcPr>
          <w:p w14:paraId="3EECD34D" w14:textId="0F1988F6" w:rsidR="00721994" w:rsidRPr="00BD103F" w:rsidRDefault="00B14CBB" w:rsidP="00BE1145">
            <w:pPr>
              <w:spacing w:after="0" w:line="240" w:lineRule="auto"/>
              <w:jc w:val="cente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350</w:t>
            </w:r>
          </w:p>
        </w:tc>
        <w:tc>
          <w:tcPr>
            <w:tcW w:w="1078" w:type="dxa"/>
            <w:shd w:val="clear" w:color="auto" w:fill="auto"/>
            <w:noWrap/>
            <w:vAlign w:val="center"/>
          </w:tcPr>
          <w:p w14:paraId="1E7315E7" w14:textId="37C2772D" w:rsidR="00721994" w:rsidRPr="00BD103F" w:rsidRDefault="00B14CBB" w:rsidP="00BE1145">
            <w:pPr>
              <w:spacing w:after="0" w:line="240" w:lineRule="auto"/>
              <w:jc w:val="cente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SERVICIO</w:t>
            </w:r>
          </w:p>
        </w:tc>
        <w:tc>
          <w:tcPr>
            <w:tcW w:w="2215" w:type="dxa"/>
            <w:shd w:val="clear" w:color="auto" w:fill="auto"/>
            <w:noWrap/>
            <w:vAlign w:val="center"/>
          </w:tcPr>
          <w:p w14:paraId="401C0C18" w14:textId="14313ED9" w:rsidR="00721994" w:rsidRPr="00BD103F" w:rsidRDefault="00B14CBB" w:rsidP="00BE1145">
            <w:pPr>
              <w:spacing w:after="0" w:line="240" w:lineRule="auto"/>
              <w:rPr>
                <w:rFonts w:ascii="Calibri Light" w:eastAsia="Times New Roman" w:hAnsi="Calibri Light" w:cs="Calibri Light"/>
                <w:color w:val="000000"/>
                <w:sz w:val="20"/>
                <w:szCs w:val="20"/>
                <w:lang w:eastAsia="es-MX"/>
              </w:rPr>
            </w:pPr>
            <w:r>
              <w:rPr>
                <w:rFonts w:ascii="Calibri" w:hAnsi="Calibri" w:cs="Calibri"/>
                <w:color w:val="000000"/>
                <w:sz w:val="20"/>
                <w:szCs w:val="20"/>
              </w:rPr>
              <w:t xml:space="preserve">LICENCIA DE FUNCIÓN </w:t>
            </w:r>
            <w:r w:rsidR="004A69A8">
              <w:rPr>
                <w:rFonts w:ascii="Calibri" w:hAnsi="Calibri" w:cs="Calibri"/>
                <w:color w:val="000000"/>
                <w:sz w:val="20"/>
                <w:szCs w:val="20"/>
              </w:rPr>
              <w:t>ADICIONAL MODO TRUNKIGN TIPO C</w:t>
            </w:r>
          </w:p>
        </w:tc>
        <w:tc>
          <w:tcPr>
            <w:tcW w:w="4248" w:type="dxa"/>
            <w:shd w:val="clear" w:color="auto" w:fill="auto"/>
            <w:noWrap/>
            <w:vAlign w:val="center"/>
          </w:tcPr>
          <w:p w14:paraId="0FD4F55D" w14:textId="77777777" w:rsidR="00721994" w:rsidRDefault="004A69A8" w:rsidP="00BE1145">
            <w:pPr>
              <w:spacing w:after="0" w:line="240" w:lineRule="auto"/>
              <w:rPr>
                <w:rFonts w:ascii="Calibri" w:hAnsi="Calibri" w:cs="Calibri"/>
                <w:color w:val="000000"/>
                <w:sz w:val="20"/>
                <w:szCs w:val="20"/>
              </w:rPr>
            </w:pPr>
            <w:r>
              <w:rPr>
                <w:rFonts w:ascii="Calibri" w:hAnsi="Calibri" w:cs="Calibri"/>
                <w:color w:val="000000"/>
                <w:sz w:val="20"/>
                <w:szCs w:val="20"/>
              </w:rPr>
              <w:t>LICENCIA DE FUNCIÓN ADICIONAL MODO TRUNKIGN TIPO C PARA SERIE NX-3000</w:t>
            </w:r>
          </w:p>
          <w:p w14:paraId="586D82A2" w14:textId="77777777" w:rsidR="00BC6A64" w:rsidRDefault="00BC6A64" w:rsidP="00BE1145">
            <w:pPr>
              <w:spacing w:after="0" w:line="240" w:lineRule="auto"/>
              <w:rPr>
                <w:rFonts w:ascii="Calibri" w:hAnsi="Calibri" w:cs="Calibri"/>
                <w:color w:val="000000"/>
                <w:sz w:val="20"/>
                <w:szCs w:val="20"/>
              </w:rPr>
            </w:pPr>
          </w:p>
          <w:p w14:paraId="0F08D202" w14:textId="7C396C5F" w:rsidR="00BC6A64" w:rsidRPr="00BD103F" w:rsidRDefault="00BC6A64" w:rsidP="00BE1145">
            <w:pPr>
              <w:spacing w:after="0" w:line="240" w:lineRule="auto"/>
              <w:rPr>
                <w:rFonts w:ascii="Calibri" w:hAnsi="Calibri" w:cs="Calibri"/>
                <w:color w:val="000000"/>
                <w:sz w:val="20"/>
                <w:szCs w:val="20"/>
              </w:rPr>
            </w:pPr>
            <w:r w:rsidRPr="00BC6A64">
              <w:rPr>
                <w:rFonts w:ascii="Calibri" w:hAnsi="Calibri" w:cs="Calibri"/>
                <w:b/>
                <w:bCs/>
                <w:color w:val="000000"/>
                <w:sz w:val="20"/>
                <w:szCs w:val="20"/>
              </w:rPr>
              <w:t>SE REQUIERE GARANTÍA MÍNIMA DE 1 AÑO CONTRA DEFECTOS DE FÁBRICA.</w:t>
            </w:r>
          </w:p>
        </w:tc>
      </w:tr>
      <w:tr w:rsidR="00721994" w:rsidRPr="00BD103F" w14:paraId="78B852AC" w14:textId="77777777" w:rsidTr="00721994">
        <w:trPr>
          <w:trHeight w:val="691"/>
          <w:jc w:val="center"/>
        </w:trPr>
        <w:tc>
          <w:tcPr>
            <w:tcW w:w="1077" w:type="dxa"/>
            <w:shd w:val="clear" w:color="auto" w:fill="auto"/>
            <w:noWrap/>
            <w:vAlign w:val="center"/>
          </w:tcPr>
          <w:p w14:paraId="5C96551F" w14:textId="77777777" w:rsidR="00721994" w:rsidRPr="00765370" w:rsidRDefault="00721994" w:rsidP="00BE1145">
            <w:pPr>
              <w:spacing w:after="0" w:line="240" w:lineRule="auto"/>
              <w:jc w:val="center"/>
              <w:rPr>
                <w:rFonts w:ascii="Calibri" w:eastAsia="Times New Roman" w:hAnsi="Calibri" w:cs="Calibri"/>
                <w:b/>
                <w:bCs/>
                <w:color w:val="000000"/>
                <w:sz w:val="20"/>
                <w:szCs w:val="20"/>
                <w:lang w:eastAsia="es-MX"/>
              </w:rPr>
            </w:pPr>
            <w:r w:rsidRPr="00765370">
              <w:rPr>
                <w:rFonts w:ascii="Calibri" w:hAnsi="Calibri" w:cs="Calibri"/>
                <w:b/>
                <w:bCs/>
                <w:color w:val="000000"/>
                <w:sz w:val="20"/>
                <w:szCs w:val="20"/>
              </w:rPr>
              <w:t>3</w:t>
            </w:r>
          </w:p>
        </w:tc>
        <w:tc>
          <w:tcPr>
            <w:tcW w:w="1088" w:type="dxa"/>
            <w:shd w:val="clear" w:color="auto" w:fill="auto"/>
            <w:noWrap/>
            <w:vAlign w:val="center"/>
          </w:tcPr>
          <w:p w14:paraId="0E4C65B9" w14:textId="523DB9A9" w:rsidR="00721994" w:rsidRPr="00BD103F" w:rsidRDefault="004A69A8" w:rsidP="00BE1145">
            <w:pPr>
              <w:spacing w:after="0" w:line="240" w:lineRule="auto"/>
              <w:jc w:val="cente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50</w:t>
            </w:r>
          </w:p>
        </w:tc>
        <w:tc>
          <w:tcPr>
            <w:tcW w:w="1078" w:type="dxa"/>
            <w:shd w:val="clear" w:color="auto" w:fill="auto"/>
            <w:noWrap/>
            <w:vAlign w:val="center"/>
          </w:tcPr>
          <w:p w14:paraId="23E72D6B" w14:textId="77777777" w:rsidR="00721994" w:rsidRPr="00BD103F" w:rsidRDefault="00721994" w:rsidP="00BE1145">
            <w:pPr>
              <w:spacing w:after="0" w:line="240" w:lineRule="auto"/>
              <w:jc w:val="center"/>
              <w:rPr>
                <w:rFonts w:ascii="Calibri Light" w:eastAsia="Times New Roman" w:hAnsi="Calibri Light" w:cs="Calibri Light"/>
                <w:color w:val="000000"/>
                <w:sz w:val="20"/>
                <w:szCs w:val="20"/>
                <w:lang w:eastAsia="es-MX"/>
              </w:rPr>
            </w:pPr>
            <w:r w:rsidRPr="00BD103F">
              <w:rPr>
                <w:rFonts w:ascii="Calibri Light" w:hAnsi="Calibri Light" w:cs="Calibri Light"/>
                <w:color w:val="000000"/>
                <w:sz w:val="20"/>
                <w:szCs w:val="20"/>
              </w:rPr>
              <w:t>PIEZA</w:t>
            </w:r>
          </w:p>
        </w:tc>
        <w:tc>
          <w:tcPr>
            <w:tcW w:w="2215" w:type="dxa"/>
            <w:shd w:val="clear" w:color="auto" w:fill="auto"/>
            <w:noWrap/>
            <w:vAlign w:val="center"/>
          </w:tcPr>
          <w:p w14:paraId="76C63916" w14:textId="513C47FE" w:rsidR="00721994" w:rsidRPr="00BD103F" w:rsidRDefault="004A69A8" w:rsidP="00BE1145">
            <w:pPr>
              <w:spacing w:after="0" w:line="240" w:lineRule="auto"/>
              <w:rPr>
                <w:rFonts w:ascii="Calibri Light" w:eastAsia="Times New Roman" w:hAnsi="Calibri Light" w:cs="Calibri Light"/>
                <w:color w:val="000000"/>
                <w:sz w:val="20"/>
                <w:szCs w:val="20"/>
                <w:lang w:eastAsia="es-MX"/>
              </w:rPr>
            </w:pPr>
            <w:r>
              <w:rPr>
                <w:rFonts w:ascii="Calibri" w:hAnsi="Calibri" w:cs="Calibri"/>
                <w:color w:val="000000"/>
                <w:sz w:val="20"/>
                <w:szCs w:val="20"/>
              </w:rPr>
              <w:t>RADIO KENWOOD NX-3720-HGK 136-174 MHZ</w:t>
            </w:r>
            <w:r w:rsidR="00721994" w:rsidRPr="00BD103F">
              <w:rPr>
                <w:rFonts w:ascii="Calibri" w:hAnsi="Calibri" w:cs="Calibri"/>
                <w:color w:val="000000"/>
                <w:sz w:val="20"/>
                <w:szCs w:val="20"/>
              </w:rPr>
              <w:t xml:space="preserve"> </w:t>
            </w:r>
          </w:p>
        </w:tc>
        <w:tc>
          <w:tcPr>
            <w:tcW w:w="4248" w:type="dxa"/>
            <w:shd w:val="clear" w:color="auto" w:fill="auto"/>
            <w:noWrap/>
            <w:vAlign w:val="center"/>
          </w:tcPr>
          <w:p w14:paraId="5E17EF37" w14:textId="77777777" w:rsidR="00721994" w:rsidRDefault="004A69A8" w:rsidP="00BE1145">
            <w:pPr>
              <w:spacing w:after="0" w:line="240" w:lineRule="auto"/>
              <w:rPr>
                <w:rFonts w:ascii="Calibri" w:hAnsi="Calibri" w:cs="Calibri"/>
                <w:color w:val="000000"/>
                <w:sz w:val="20"/>
                <w:szCs w:val="20"/>
              </w:rPr>
            </w:pPr>
            <w:r>
              <w:rPr>
                <w:rFonts w:ascii="Calibri" w:hAnsi="Calibri" w:cs="Calibri"/>
                <w:color w:val="000000"/>
                <w:sz w:val="20"/>
                <w:szCs w:val="20"/>
              </w:rPr>
              <w:t>RADIO KENWOOD NX-3720-HGK 136-174 MHZ, DIGITAL NXDN-DMR-ANALOGO, 512 CANALES, 50 W, GPS, BLUETOOTH, CANCELACION DE RUIDO</w:t>
            </w:r>
          </w:p>
          <w:p w14:paraId="72015A80" w14:textId="77777777" w:rsidR="00BC6A64" w:rsidRDefault="00BC6A64" w:rsidP="00BE1145">
            <w:pPr>
              <w:spacing w:after="0" w:line="240" w:lineRule="auto"/>
              <w:rPr>
                <w:rFonts w:ascii="Calibri" w:hAnsi="Calibri" w:cs="Calibri"/>
                <w:color w:val="000000"/>
                <w:sz w:val="20"/>
                <w:szCs w:val="20"/>
              </w:rPr>
            </w:pPr>
          </w:p>
          <w:p w14:paraId="2D88EB51" w14:textId="38F9CCFF" w:rsidR="00BC6A64" w:rsidRPr="00BD103F" w:rsidRDefault="00BC6A64" w:rsidP="00BE1145">
            <w:pPr>
              <w:spacing w:after="0" w:line="240" w:lineRule="auto"/>
              <w:rPr>
                <w:rFonts w:ascii="Calibri" w:hAnsi="Calibri" w:cs="Calibri"/>
                <w:color w:val="000000"/>
                <w:sz w:val="20"/>
                <w:szCs w:val="20"/>
              </w:rPr>
            </w:pPr>
            <w:r w:rsidRPr="00BC6A64">
              <w:rPr>
                <w:rFonts w:ascii="Calibri" w:hAnsi="Calibri" w:cs="Calibri"/>
                <w:b/>
                <w:bCs/>
                <w:color w:val="000000"/>
                <w:sz w:val="20"/>
                <w:szCs w:val="20"/>
              </w:rPr>
              <w:t>SE REQUIERE GARANTÍA MÍNIMA DE 1 AÑO CONTRA DEFECTOS DE FÁBRICA.</w:t>
            </w:r>
          </w:p>
        </w:tc>
      </w:tr>
    </w:tbl>
    <w:p w14:paraId="0CF1FF68" w14:textId="77777777" w:rsidR="00006C47" w:rsidRDefault="00006C47" w:rsidP="00006C47">
      <w:pPr>
        <w:pStyle w:val="Sinespaciado"/>
        <w:jc w:val="both"/>
        <w:rPr>
          <w:rFonts w:eastAsiaTheme="minorHAnsi" w:cs="Calibri"/>
          <w:color w:val="000000"/>
          <w:sz w:val="20"/>
          <w:szCs w:val="20"/>
        </w:rPr>
      </w:pPr>
    </w:p>
    <w:p w14:paraId="6D38FDDF" w14:textId="3AE0031C" w:rsidR="00CC4ED1" w:rsidRDefault="00721994" w:rsidP="00006C47">
      <w:pPr>
        <w:pStyle w:val="Sinespaciado"/>
        <w:jc w:val="both"/>
        <w:rPr>
          <w:rFonts w:eastAsiaTheme="minorHAnsi" w:cs="Calibri"/>
          <w:color w:val="000000"/>
          <w:sz w:val="20"/>
          <w:szCs w:val="20"/>
        </w:rPr>
      </w:pPr>
      <w:r w:rsidRPr="00006C47">
        <w:rPr>
          <w:rFonts w:eastAsiaTheme="minorHAnsi" w:cs="Calibri"/>
          <w:b/>
          <w:bCs/>
          <w:color w:val="000000"/>
          <w:sz w:val="20"/>
          <w:szCs w:val="20"/>
        </w:rPr>
        <w:t>NOTA:</w:t>
      </w:r>
      <w:r w:rsidRPr="00006C47">
        <w:rPr>
          <w:rFonts w:eastAsiaTheme="minorHAnsi" w:cs="Calibri"/>
          <w:color w:val="000000"/>
          <w:sz w:val="20"/>
          <w:szCs w:val="20"/>
        </w:rPr>
        <w:t xml:space="preserve"> LA CONVOCANTE REQUIERE QUE LOS LICITANTES INCLUYAN DENTRO DE SU COTIZACION</w:t>
      </w:r>
      <w:r w:rsidR="005B2A0E" w:rsidRPr="00006C47">
        <w:rPr>
          <w:rFonts w:eastAsiaTheme="minorHAnsi" w:cs="Calibri"/>
          <w:color w:val="000000"/>
          <w:sz w:val="20"/>
          <w:szCs w:val="20"/>
        </w:rPr>
        <w:t xml:space="preserve"> </w:t>
      </w:r>
      <w:r w:rsidR="008B29A9" w:rsidRPr="00006C47">
        <w:rPr>
          <w:rFonts w:eastAsiaTheme="minorHAnsi" w:cs="Calibri"/>
          <w:color w:val="000000"/>
          <w:sz w:val="20"/>
          <w:szCs w:val="20"/>
        </w:rPr>
        <w:t>LO SIGUIENTE</w:t>
      </w:r>
      <w:r w:rsidR="005B2A0E" w:rsidRPr="00006C47">
        <w:rPr>
          <w:rFonts w:eastAsiaTheme="minorHAnsi" w:cs="Calibri"/>
          <w:color w:val="000000"/>
          <w:sz w:val="20"/>
          <w:szCs w:val="20"/>
        </w:rPr>
        <w:t xml:space="preserve">: </w:t>
      </w:r>
    </w:p>
    <w:p w14:paraId="3EE42A34" w14:textId="77777777" w:rsidR="00006C47" w:rsidRPr="00006C47" w:rsidRDefault="00006C47" w:rsidP="00006C47">
      <w:pPr>
        <w:pStyle w:val="Sinespaciado"/>
        <w:jc w:val="both"/>
        <w:rPr>
          <w:rFonts w:eastAsiaTheme="minorHAnsi" w:cs="Calibri"/>
          <w:color w:val="000000"/>
          <w:sz w:val="20"/>
          <w:szCs w:val="20"/>
        </w:rPr>
      </w:pPr>
    </w:p>
    <w:p w14:paraId="2960D27F" w14:textId="4256C940" w:rsidR="007126C3" w:rsidRDefault="00461B3F" w:rsidP="00006C47">
      <w:pPr>
        <w:pStyle w:val="Sinespaciado"/>
        <w:spacing w:after="240"/>
        <w:jc w:val="both"/>
        <w:rPr>
          <w:rFonts w:eastAsiaTheme="minorHAnsi" w:cs="Calibri"/>
          <w:b/>
          <w:bCs/>
          <w:color w:val="000000"/>
          <w:sz w:val="20"/>
          <w:szCs w:val="20"/>
        </w:rPr>
      </w:pPr>
      <w:r>
        <w:rPr>
          <w:rFonts w:eastAsiaTheme="minorHAnsi" w:cs="Calibri"/>
          <w:b/>
          <w:bCs/>
          <w:color w:val="000000"/>
          <w:sz w:val="20"/>
          <w:szCs w:val="20"/>
        </w:rPr>
        <w:t xml:space="preserve">I.- </w:t>
      </w:r>
      <w:r w:rsidR="008B29A9" w:rsidRPr="00461B3F">
        <w:rPr>
          <w:rFonts w:eastAsiaTheme="minorHAnsi" w:cs="Calibri"/>
          <w:b/>
          <w:bCs/>
          <w:color w:val="000000"/>
          <w:sz w:val="20"/>
          <w:szCs w:val="20"/>
        </w:rPr>
        <w:t xml:space="preserve">MATERIAL DE INSTALACIÓN SIN COSTO ALGUNO, ASÍ COMO LA PROGRAMACIÓN DEBERÁ </w:t>
      </w:r>
      <w:r w:rsidR="00006C47" w:rsidRPr="00461B3F">
        <w:rPr>
          <w:rFonts w:eastAsiaTheme="minorHAnsi" w:cs="Calibri"/>
          <w:b/>
          <w:bCs/>
          <w:color w:val="000000"/>
          <w:sz w:val="20"/>
          <w:szCs w:val="20"/>
        </w:rPr>
        <w:t>ESTAR INCLUIDA EN EL PRECIO</w:t>
      </w:r>
      <w:r w:rsidR="00C84F33">
        <w:rPr>
          <w:rFonts w:eastAsiaTheme="minorHAnsi" w:cs="Calibri"/>
          <w:b/>
          <w:bCs/>
          <w:color w:val="000000"/>
          <w:sz w:val="20"/>
          <w:szCs w:val="20"/>
        </w:rPr>
        <w:t>; ASIMISMO</w:t>
      </w:r>
      <w:r w:rsidR="007126C3">
        <w:rPr>
          <w:rFonts w:eastAsiaTheme="minorHAnsi" w:cs="Calibri"/>
          <w:b/>
          <w:bCs/>
          <w:color w:val="000000"/>
          <w:sz w:val="20"/>
          <w:szCs w:val="20"/>
        </w:rPr>
        <w:t>:</w:t>
      </w:r>
    </w:p>
    <w:p w14:paraId="1CE98351" w14:textId="77777777" w:rsidR="007126C3" w:rsidRPr="00006C47" w:rsidRDefault="008B29A9" w:rsidP="007126C3">
      <w:pPr>
        <w:pStyle w:val="Sinespaciado"/>
        <w:numPr>
          <w:ilvl w:val="0"/>
          <w:numId w:val="33"/>
        </w:numPr>
        <w:ind w:left="142" w:hanging="142"/>
        <w:jc w:val="both"/>
        <w:rPr>
          <w:rFonts w:eastAsiaTheme="minorHAnsi" w:cs="Calibri"/>
          <w:color w:val="000000"/>
          <w:sz w:val="20"/>
          <w:szCs w:val="20"/>
        </w:rPr>
      </w:pPr>
      <w:r w:rsidRPr="00461B3F">
        <w:rPr>
          <w:rFonts w:eastAsiaTheme="minorHAnsi" w:cs="Calibri"/>
          <w:b/>
          <w:bCs/>
          <w:color w:val="000000"/>
          <w:sz w:val="20"/>
          <w:szCs w:val="20"/>
        </w:rPr>
        <w:t xml:space="preserve"> </w:t>
      </w:r>
      <w:r w:rsidR="007126C3" w:rsidRPr="00006C47">
        <w:rPr>
          <w:rFonts w:eastAsiaTheme="minorHAnsi" w:cs="Calibri"/>
          <w:color w:val="000000"/>
          <w:sz w:val="20"/>
          <w:szCs w:val="20"/>
        </w:rPr>
        <w:t xml:space="preserve">DIAGNOSTICO Y PUESTA A PUNTO CON MONITOR DE SERVICIO Y WATTMETRO DIGITAL PARA AJUSTE Y REVISIÓN DE FRECUENCIA. </w:t>
      </w:r>
    </w:p>
    <w:p w14:paraId="455F6FDA" w14:textId="77777777" w:rsidR="007126C3" w:rsidRDefault="007126C3" w:rsidP="007126C3">
      <w:pPr>
        <w:pStyle w:val="Sinespaciado"/>
        <w:numPr>
          <w:ilvl w:val="0"/>
          <w:numId w:val="33"/>
        </w:numPr>
        <w:ind w:left="142" w:hanging="142"/>
        <w:jc w:val="both"/>
        <w:rPr>
          <w:rFonts w:eastAsiaTheme="minorHAnsi" w:cs="Calibri"/>
          <w:color w:val="000000"/>
          <w:sz w:val="20"/>
          <w:szCs w:val="20"/>
        </w:rPr>
      </w:pPr>
      <w:r w:rsidRPr="00006C47">
        <w:rPr>
          <w:rFonts w:eastAsiaTheme="minorHAnsi" w:cs="Calibri"/>
          <w:color w:val="000000"/>
          <w:sz w:val="20"/>
          <w:szCs w:val="20"/>
        </w:rPr>
        <w:t xml:space="preserve">MANTENIMIENTO PREVENTIVO CADA 3 MESES AL SISTEMA DE REPETIDOR Y SUS COMPONENTES, ENVIANDO REPORTE EN CADA VISITA. </w:t>
      </w:r>
    </w:p>
    <w:p w14:paraId="06351350" w14:textId="1A2CD94E" w:rsidR="00F43E14" w:rsidRPr="00F43E14" w:rsidRDefault="00F43E14" w:rsidP="00F43E14">
      <w:pPr>
        <w:pStyle w:val="Sinespaciado"/>
        <w:jc w:val="both"/>
        <w:rPr>
          <w:rFonts w:eastAsiaTheme="minorHAnsi" w:cs="Calibri"/>
          <w:b/>
          <w:bCs/>
          <w:color w:val="000000"/>
          <w:sz w:val="20"/>
          <w:szCs w:val="20"/>
        </w:rPr>
      </w:pPr>
      <w:r w:rsidRPr="00F43E14">
        <w:rPr>
          <w:rFonts w:eastAsiaTheme="minorHAnsi" w:cs="Calibri"/>
          <w:b/>
          <w:bCs/>
          <w:color w:val="000000"/>
          <w:sz w:val="20"/>
          <w:szCs w:val="20"/>
        </w:rPr>
        <w:lastRenderedPageBreak/>
        <w:t>I</w:t>
      </w:r>
      <w:r>
        <w:rPr>
          <w:rFonts w:eastAsiaTheme="minorHAnsi" w:cs="Calibri"/>
          <w:b/>
          <w:bCs/>
          <w:color w:val="000000"/>
          <w:sz w:val="20"/>
          <w:szCs w:val="20"/>
        </w:rPr>
        <w:t>I</w:t>
      </w:r>
      <w:r w:rsidRPr="00F43E14">
        <w:rPr>
          <w:rFonts w:eastAsiaTheme="minorHAnsi" w:cs="Calibri"/>
          <w:b/>
          <w:bCs/>
          <w:color w:val="000000"/>
          <w:sz w:val="20"/>
          <w:szCs w:val="20"/>
        </w:rPr>
        <w:t>.- SE REQUIERE QUE EL PROVEEDOR EST</w:t>
      </w:r>
      <w:r>
        <w:rPr>
          <w:rFonts w:eastAsiaTheme="minorHAnsi" w:cs="Calibri"/>
          <w:b/>
          <w:bCs/>
          <w:color w:val="000000"/>
          <w:sz w:val="20"/>
          <w:szCs w:val="20"/>
        </w:rPr>
        <w:t>É</w:t>
      </w:r>
      <w:r w:rsidRPr="00F43E14">
        <w:rPr>
          <w:rFonts w:eastAsiaTheme="minorHAnsi" w:cs="Calibri"/>
          <w:b/>
          <w:bCs/>
          <w:color w:val="000000"/>
          <w:sz w:val="20"/>
          <w:szCs w:val="20"/>
        </w:rPr>
        <w:t xml:space="preserve"> CERTIFICADO Y AUTORIZADO POR LA MARCA.</w:t>
      </w:r>
    </w:p>
    <w:p w14:paraId="235BC745" w14:textId="77777777" w:rsidR="00F43E14" w:rsidRPr="00F43E14" w:rsidRDefault="00F43E14" w:rsidP="00F43E14">
      <w:pPr>
        <w:pStyle w:val="Sinespaciado"/>
      </w:pPr>
    </w:p>
    <w:p w14:paraId="1E45EAA4" w14:textId="12F86462" w:rsidR="00C93070" w:rsidRPr="00461B3F" w:rsidRDefault="00461B3F" w:rsidP="00006C47">
      <w:pPr>
        <w:pStyle w:val="Sinespaciado"/>
        <w:spacing w:after="240"/>
        <w:jc w:val="both"/>
        <w:rPr>
          <w:rFonts w:eastAsiaTheme="minorHAnsi" w:cs="Calibri"/>
          <w:b/>
          <w:bCs/>
          <w:color w:val="000000"/>
          <w:sz w:val="20"/>
          <w:szCs w:val="20"/>
        </w:rPr>
      </w:pPr>
      <w:r>
        <w:rPr>
          <w:rFonts w:eastAsiaTheme="minorHAnsi" w:cs="Calibri"/>
          <w:b/>
          <w:bCs/>
          <w:color w:val="000000"/>
          <w:sz w:val="20"/>
          <w:szCs w:val="20"/>
        </w:rPr>
        <w:t>II</w:t>
      </w:r>
      <w:r w:rsidR="00F43E14">
        <w:rPr>
          <w:rFonts w:eastAsiaTheme="minorHAnsi" w:cs="Calibri"/>
          <w:b/>
          <w:bCs/>
          <w:color w:val="000000"/>
          <w:sz w:val="20"/>
          <w:szCs w:val="20"/>
        </w:rPr>
        <w:t>I</w:t>
      </w:r>
      <w:r>
        <w:rPr>
          <w:rFonts w:eastAsiaTheme="minorHAnsi" w:cs="Calibri"/>
          <w:b/>
          <w:bCs/>
          <w:color w:val="000000"/>
          <w:sz w:val="20"/>
          <w:szCs w:val="20"/>
        </w:rPr>
        <w:t xml:space="preserve">.- </w:t>
      </w:r>
      <w:r w:rsidR="008B29A9" w:rsidRPr="00461B3F">
        <w:rPr>
          <w:rFonts w:eastAsiaTheme="minorHAnsi" w:cs="Calibri"/>
          <w:b/>
          <w:bCs/>
          <w:color w:val="000000"/>
          <w:sz w:val="20"/>
          <w:szCs w:val="20"/>
        </w:rPr>
        <w:t xml:space="preserve">EL </w:t>
      </w:r>
      <w:r w:rsidR="00A26A74" w:rsidRPr="00461B3F">
        <w:rPr>
          <w:rFonts w:eastAsiaTheme="minorHAnsi" w:cs="Calibri"/>
          <w:b/>
          <w:bCs/>
          <w:color w:val="000000"/>
          <w:sz w:val="20"/>
          <w:szCs w:val="20"/>
        </w:rPr>
        <w:t>PROVEEDOR</w:t>
      </w:r>
      <w:r w:rsidR="008B29A9" w:rsidRPr="00461B3F">
        <w:rPr>
          <w:rFonts w:eastAsiaTheme="minorHAnsi" w:cs="Calibri"/>
          <w:b/>
          <w:bCs/>
          <w:color w:val="000000"/>
          <w:sz w:val="20"/>
          <w:szCs w:val="20"/>
        </w:rPr>
        <w:t xml:space="preserve"> DEBERÁ CONTAR CON </w:t>
      </w:r>
      <w:r w:rsidR="00A26A74" w:rsidRPr="00461B3F">
        <w:rPr>
          <w:rFonts w:eastAsiaTheme="minorHAnsi" w:cs="Calibri"/>
          <w:b/>
          <w:bCs/>
          <w:color w:val="000000"/>
          <w:sz w:val="20"/>
          <w:szCs w:val="20"/>
        </w:rPr>
        <w:t xml:space="preserve">EL CAPITAL HUMANO </w:t>
      </w:r>
      <w:r w:rsidR="008B29A9" w:rsidRPr="00461B3F">
        <w:rPr>
          <w:rFonts w:eastAsiaTheme="minorHAnsi" w:cs="Calibri"/>
          <w:b/>
          <w:bCs/>
          <w:color w:val="000000"/>
          <w:sz w:val="20"/>
          <w:szCs w:val="20"/>
        </w:rPr>
        <w:t xml:space="preserve">SIGUIENTE: </w:t>
      </w:r>
    </w:p>
    <w:p w14:paraId="13AFACA4" w14:textId="205769A1" w:rsidR="00C93070" w:rsidRPr="00006C47" w:rsidRDefault="008B29A9" w:rsidP="00006C47">
      <w:pPr>
        <w:pStyle w:val="Sinespaciado"/>
        <w:numPr>
          <w:ilvl w:val="0"/>
          <w:numId w:val="33"/>
        </w:numPr>
        <w:ind w:left="142" w:hanging="142"/>
        <w:jc w:val="both"/>
        <w:rPr>
          <w:rFonts w:eastAsiaTheme="minorHAnsi" w:cs="Calibri"/>
          <w:color w:val="000000"/>
          <w:sz w:val="20"/>
          <w:szCs w:val="20"/>
        </w:rPr>
      </w:pPr>
      <w:r w:rsidRPr="00006C47">
        <w:rPr>
          <w:rFonts w:eastAsiaTheme="minorHAnsi" w:cs="Calibri"/>
          <w:color w:val="000000"/>
          <w:sz w:val="20"/>
          <w:szCs w:val="20"/>
        </w:rPr>
        <w:t>TÉCNICOS ESPECIALIZADOS CON CERTIFICACIÓN EN RADIOS NXDN Y DMR.</w:t>
      </w:r>
    </w:p>
    <w:p w14:paraId="71089E71" w14:textId="0CCA1510" w:rsidR="00461B3F" w:rsidRDefault="008B29A9" w:rsidP="00461B3F">
      <w:pPr>
        <w:pStyle w:val="Sinespaciado"/>
        <w:numPr>
          <w:ilvl w:val="0"/>
          <w:numId w:val="33"/>
        </w:numPr>
        <w:ind w:left="142" w:hanging="142"/>
        <w:jc w:val="both"/>
        <w:rPr>
          <w:rFonts w:eastAsiaTheme="minorHAnsi" w:cs="Calibri"/>
          <w:color w:val="000000"/>
          <w:sz w:val="20"/>
          <w:szCs w:val="20"/>
        </w:rPr>
      </w:pPr>
      <w:r w:rsidRPr="00006C47">
        <w:rPr>
          <w:rFonts w:eastAsiaTheme="minorHAnsi" w:cs="Calibri"/>
          <w:color w:val="000000"/>
          <w:sz w:val="20"/>
          <w:szCs w:val="20"/>
        </w:rPr>
        <w:t>PERSONAL CON CERTIFICACIÓN EN SISTEMAS KENWOOD TRONCALIZADOS TIPO C.</w:t>
      </w:r>
    </w:p>
    <w:p w14:paraId="3F96CA19" w14:textId="16D3FF45" w:rsidR="00461B3F" w:rsidRDefault="00461B3F" w:rsidP="00461B3F">
      <w:pPr>
        <w:pStyle w:val="Sinespaciado"/>
        <w:jc w:val="both"/>
        <w:rPr>
          <w:rFonts w:eastAsiaTheme="minorHAnsi" w:cs="Calibri"/>
          <w:color w:val="000000"/>
          <w:sz w:val="20"/>
          <w:szCs w:val="20"/>
        </w:rPr>
      </w:pPr>
    </w:p>
    <w:p w14:paraId="096E43F0" w14:textId="5E2485AE"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6C29497A" w:rsidR="007A3336" w:rsidRPr="00006C47" w:rsidRDefault="007A3336" w:rsidP="007A3336">
      <w:pPr>
        <w:pStyle w:val="Prrafodelista"/>
        <w:numPr>
          <w:ilvl w:val="0"/>
          <w:numId w:val="28"/>
        </w:numPr>
        <w:jc w:val="both"/>
        <w:rPr>
          <w:rFonts w:ascii="Bookman Old Style" w:hAnsi="Bookman Old Style" w:cs="Arial"/>
          <w:sz w:val="20"/>
          <w:szCs w:val="20"/>
        </w:rPr>
      </w:pPr>
      <w:r w:rsidRPr="00006C47">
        <w:rPr>
          <w:rFonts w:ascii="Bookman Old Style" w:hAnsi="Bookman Old Style" w:cs="Arial"/>
          <w:sz w:val="20"/>
          <w:szCs w:val="20"/>
        </w:rPr>
        <w:t>La convocante por ningún motivo aceptará bienes usados o reconstruidos.</w:t>
      </w:r>
      <w:r w:rsidR="00430F12" w:rsidRPr="00006C47">
        <w:rPr>
          <w:rFonts w:ascii="Bookman Old Style" w:hAnsi="Bookman Old Style" w:cs="Arial"/>
          <w:sz w:val="20"/>
          <w:szCs w:val="20"/>
        </w:rPr>
        <w:t xml:space="preserve">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3FF52659" w14:textId="77777777" w:rsidR="008401AF" w:rsidRPr="00F60499" w:rsidRDefault="008401AF" w:rsidP="008401AF">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2F930BEE"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13BC434A" w:rsidR="008401AF" w:rsidRPr="00D92415" w:rsidRDefault="008401AF" w:rsidP="00D92415">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r w:rsidRPr="00E40A9C">
        <w:rPr>
          <w:rFonts w:ascii="Bookman Old Style" w:hAnsi="Bookman Old Style" w:cs="Arial"/>
          <w:b/>
          <w:bCs/>
          <w:sz w:val="20"/>
          <w:szCs w:val="20"/>
        </w:rPr>
        <w:t xml:space="preserve">LA CONVOCANTE REQUIERE QUE LA TOTALIDAD DE LOS BIENES SEAN ENTREGADOS EN </w:t>
      </w:r>
      <w:r w:rsidRPr="00600011">
        <w:rPr>
          <w:rFonts w:ascii="Bookman Old Style" w:hAnsi="Bookman Old Style" w:cs="Arial"/>
          <w:b/>
          <w:bCs/>
          <w:sz w:val="20"/>
          <w:szCs w:val="20"/>
        </w:rPr>
        <w:t xml:space="preserve">UN PLAZO QUE NO SUPERE LOS </w:t>
      </w:r>
      <w:r w:rsidR="00D92415" w:rsidRPr="00600011">
        <w:rPr>
          <w:rFonts w:ascii="Bookman Old Style" w:hAnsi="Bookman Old Style" w:cs="Arial"/>
          <w:b/>
          <w:bCs/>
          <w:sz w:val="20"/>
          <w:szCs w:val="20"/>
        </w:rPr>
        <w:t xml:space="preserve">15 DÍAS NATURALES </w:t>
      </w:r>
      <w:r w:rsidR="00600011" w:rsidRPr="00600011">
        <w:rPr>
          <w:rFonts w:ascii="Bookman Old Style" w:hAnsi="Bookman Old Style" w:cs="Arial"/>
          <w:b/>
          <w:bCs/>
          <w:sz w:val="20"/>
          <w:szCs w:val="20"/>
        </w:rPr>
        <w:t>A PARTIR DE LA</w:t>
      </w:r>
      <w:r w:rsidR="00600011">
        <w:rPr>
          <w:rFonts w:ascii="Bookman Old Style" w:hAnsi="Bookman Old Style" w:cs="Arial"/>
          <w:b/>
          <w:bCs/>
          <w:sz w:val="20"/>
          <w:szCs w:val="20"/>
        </w:rPr>
        <w:t xml:space="preserve"> FIRMA DEL CONTRATO</w:t>
      </w:r>
      <w:r w:rsidR="00811E4E">
        <w:rPr>
          <w:rFonts w:ascii="Bookman Old Style" w:hAnsi="Bookman Old Style" w:cs="Arial"/>
          <w:b/>
          <w:bCs/>
          <w:sz w:val="20"/>
          <w:szCs w:val="20"/>
        </w:rPr>
        <w:t xml:space="preserve">, EN </w:t>
      </w:r>
      <w:r w:rsidR="00793689">
        <w:rPr>
          <w:rFonts w:ascii="Bookman Old Style" w:hAnsi="Bookman Old Style" w:cs="Arial"/>
          <w:b/>
          <w:bCs/>
          <w:sz w:val="20"/>
          <w:szCs w:val="20"/>
        </w:rPr>
        <w:t xml:space="preserve">LA </w:t>
      </w:r>
      <w:r w:rsidR="00811E4E">
        <w:rPr>
          <w:rFonts w:ascii="Bookman Old Style" w:hAnsi="Bookman Old Style" w:cs="Arial"/>
          <w:b/>
          <w:bCs/>
          <w:sz w:val="20"/>
          <w:szCs w:val="20"/>
        </w:rPr>
        <w:t xml:space="preserve">ACADEMIA MUNICIPAL DE POLICÍA Y TRÁNSITO DE LA COMISARIA DE SEGURIDAD PÚBLICA, UBICADA EN AVENIDA REVOLUCIÓN </w:t>
      </w:r>
      <w:r w:rsidR="00793689">
        <w:rPr>
          <w:rFonts w:ascii="Bookman Old Style" w:hAnsi="Bookman Old Style" w:cs="Arial"/>
          <w:b/>
          <w:bCs/>
          <w:sz w:val="20"/>
          <w:szCs w:val="20"/>
        </w:rPr>
        <w:t xml:space="preserve">NUM. </w:t>
      </w:r>
      <w:r w:rsidR="00811E4E">
        <w:rPr>
          <w:rFonts w:ascii="Bookman Old Style" w:hAnsi="Bookman Old Style" w:cs="Arial"/>
          <w:b/>
          <w:bCs/>
          <w:sz w:val="20"/>
          <w:szCs w:val="20"/>
        </w:rPr>
        <w:t>333, COLONIA LAS JUNTAS, PUERTO VALLARTA, JALISCO.</w:t>
      </w:r>
      <w:r w:rsidR="00D92415" w:rsidRPr="00D92415">
        <w:rPr>
          <w:rFonts w:ascii="Bookman Old Style" w:hAnsi="Bookman Old Style" w:cs="Arial"/>
          <w:b/>
          <w:bCs/>
          <w:sz w:val="20"/>
          <w:szCs w:val="20"/>
        </w:rPr>
        <w:t xml:space="preserve">  </w:t>
      </w:r>
    </w:p>
    <w:p w14:paraId="68120238" w14:textId="7F8E5506" w:rsidR="008401AF" w:rsidRPr="00947E4A" w:rsidRDefault="008401AF" w:rsidP="008401AF">
      <w:pPr>
        <w:pStyle w:val="Prrafodelista"/>
        <w:numPr>
          <w:ilvl w:val="0"/>
          <w:numId w:val="25"/>
        </w:numPr>
        <w:jc w:val="both"/>
        <w:rPr>
          <w:rFonts w:ascii="Bookman Old Style" w:hAnsi="Bookman Old Style" w:cs="Arial"/>
          <w:b/>
          <w:bCs/>
          <w:sz w:val="20"/>
          <w:szCs w:val="20"/>
        </w:rPr>
      </w:pPr>
      <w:r w:rsidRPr="00947E4A">
        <w:rPr>
          <w:rFonts w:ascii="Bookman Old Style" w:hAnsi="Bookman Old Style" w:cs="Arial"/>
          <w:sz w:val="20"/>
          <w:szCs w:val="20"/>
        </w:rPr>
        <w:t>Condiciones de pago.</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273B435B"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 xml:space="preserve">. </w:t>
      </w:r>
      <w:r w:rsidRPr="00AC072A">
        <w:rPr>
          <w:rFonts w:ascii="Bookman Old Style" w:hAnsi="Bookman Old Style" w:cs="Arial"/>
          <w:b/>
          <w:bCs/>
          <w:sz w:val="20"/>
          <w:szCs w:val="20"/>
        </w:rPr>
        <w:t>LA CONVOCANTE REQUIERE UNA GARANTÍA MÍNIMA DE 1 UN AÑO</w:t>
      </w:r>
      <w:r>
        <w:rPr>
          <w:rFonts w:ascii="Bookman Old Style" w:hAnsi="Bookman Old Style" w:cs="Arial"/>
          <w:b/>
          <w:bCs/>
          <w:sz w:val="20"/>
          <w:szCs w:val="20"/>
        </w:rPr>
        <w:t xml:space="preserve"> CONTRA DEFECTOS DE FÁBRICA Y DE SOPORTE TECNICO</w:t>
      </w:r>
      <w:r w:rsidRPr="00AC072A">
        <w:rPr>
          <w:rFonts w:ascii="Bookman Old Style" w:hAnsi="Bookman Old Style" w:cs="Arial"/>
          <w:b/>
          <w:bCs/>
          <w:sz w:val="20"/>
          <w:szCs w:val="20"/>
        </w:rPr>
        <w:t>.</w:t>
      </w:r>
    </w:p>
    <w:p w14:paraId="1366A868" w14:textId="7777777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Pr="008D691E">
        <w:rPr>
          <w:rFonts w:ascii="Bookman Old Style" w:hAnsi="Bookman Old Style" w:cs="Arial"/>
          <w:b/>
          <w:bCs/>
          <w:sz w:val="20"/>
          <w:szCs w:val="20"/>
        </w:rPr>
        <w:t>LO DEBERÁ DEFINIR EL LICITANTE EN SU PROPOSICIÓN.</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0F4CB5E4" w14:textId="42AD666D"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lastRenderedPageBreak/>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051317F1" w:rsidR="000321D5" w:rsidRDefault="000321D5" w:rsidP="009D05AB">
      <w:pPr>
        <w:pStyle w:val="Sinespaciado"/>
        <w:jc w:val="both"/>
        <w:rPr>
          <w:rFonts w:ascii="Bookman Old Style" w:hAnsi="Bookman Old Style"/>
          <w:sz w:val="18"/>
          <w:szCs w:val="20"/>
        </w:rPr>
      </w:pPr>
    </w:p>
    <w:p w14:paraId="488A3551" w14:textId="792C4A2D" w:rsidR="00E10BBA" w:rsidRDefault="00E10BBA" w:rsidP="009D05AB">
      <w:pPr>
        <w:pStyle w:val="Sinespaciado"/>
        <w:jc w:val="both"/>
        <w:rPr>
          <w:rFonts w:ascii="Bookman Old Style" w:hAnsi="Bookman Old Style"/>
          <w:sz w:val="18"/>
          <w:szCs w:val="20"/>
        </w:rPr>
      </w:pPr>
    </w:p>
    <w:p w14:paraId="332693D0" w14:textId="77777777" w:rsidR="00E10BBA" w:rsidRPr="00596A28" w:rsidRDefault="00E10BBA"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CBCF" w14:textId="77777777" w:rsidR="00D2556A" w:rsidRDefault="00D2556A" w:rsidP="00E7092C">
      <w:pPr>
        <w:spacing w:after="0" w:line="240" w:lineRule="auto"/>
      </w:pPr>
      <w:r>
        <w:separator/>
      </w:r>
    </w:p>
  </w:endnote>
  <w:endnote w:type="continuationSeparator" w:id="0">
    <w:p w14:paraId="4EA3B848" w14:textId="77777777" w:rsidR="00D2556A" w:rsidRDefault="00D2556A"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A674" w14:textId="77777777" w:rsidR="00D2556A" w:rsidRDefault="00D2556A" w:rsidP="00E7092C">
      <w:pPr>
        <w:spacing w:after="0" w:line="240" w:lineRule="auto"/>
      </w:pPr>
      <w:r>
        <w:separator/>
      </w:r>
    </w:p>
  </w:footnote>
  <w:footnote w:type="continuationSeparator" w:id="0">
    <w:p w14:paraId="5E1AD0C7" w14:textId="77777777" w:rsidR="00D2556A" w:rsidRDefault="00D2556A"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786EB6"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7"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8"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9" w15:restartNumberingAfterBreak="0">
    <w:nsid w:val="4899477B"/>
    <w:multiLevelType w:val="hybridMultilevel"/>
    <w:tmpl w:val="91E69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2"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3"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4"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6"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0"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B3F6217"/>
    <w:multiLevelType w:val="hybridMultilevel"/>
    <w:tmpl w:val="C3808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8"/>
  </w:num>
  <w:num w:numId="2">
    <w:abstractNumId w:val="30"/>
  </w:num>
  <w:num w:numId="3">
    <w:abstractNumId w:val="15"/>
  </w:num>
  <w:num w:numId="4">
    <w:abstractNumId w:val="29"/>
  </w:num>
  <w:num w:numId="5">
    <w:abstractNumId w:val="24"/>
  </w:num>
  <w:num w:numId="6">
    <w:abstractNumId w:val="28"/>
  </w:num>
  <w:num w:numId="7">
    <w:abstractNumId w:val="16"/>
  </w:num>
  <w:num w:numId="8">
    <w:abstractNumId w:val="22"/>
  </w:num>
  <w:num w:numId="9">
    <w:abstractNumId w:val="10"/>
  </w:num>
  <w:num w:numId="10">
    <w:abstractNumId w:val="3"/>
  </w:num>
  <w:num w:numId="11">
    <w:abstractNumId w:val="11"/>
  </w:num>
  <w:num w:numId="12">
    <w:abstractNumId w:val="21"/>
  </w:num>
  <w:num w:numId="13">
    <w:abstractNumId w:val="13"/>
  </w:num>
  <w:num w:numId="14">
    <w:abstractNumId w:val="32"/>
  </w:num>
  <w:num w:numId="15">
    <w:abstractNumId w:val="23"/>
  </w:num>
  <w:num w:numId="16">
    <w:abstractNumId w:val="25"/>
  </w:num>
  <w:num w:numId="17">
    <w:abstractNumId w:val="0"/>
  </w:num>
  <w:num w:numId="18">
    <w:abstractNumId w:val="8"/>
  </w:num>
  <w:num w:numId="19">
    <w:abstractNumId w:val="5"/>
  </w:num>
  <w:num w:numId="20">
    <w:abstractNumId w:val="17"/>
  </w:num>
  <w:num w:numId="21">
    <w:abstractNumId w:val="14"/>
  </w:num>
  <w:num w:numId="22">
    <w:abstractNumId w:val="9"/>
  </w:num>
  <w:num w:numId="23">
    <w:abstractNumId w:val="12"/>
  </w:num>
  <w:num w:numId="24">
    <w:abstractNumId w:val="27"/>
  </w:num>
  <w:num w:numId="25">
    <w:abstractNumId w:val="4"/>
  </w:num>
  <w:num w:numId="26">
    <w:abstractNumId w:val="6"/>
  </w:num>
  <w:num w:numId="27">
    <w:abstractNumId w:val="20"/>
  </w:num>
  <w:num w:numId="28">
    <w:abstractNumId w:val="26"/>
  </w:num>
  <w:num w:numId="29">
    <w:abstractNumId w:val="7"/>
  </w:num>
  <w:num w:numId="30">
    <w:abstractNumId w:val="1"/>
  </w:num>
  <w:num w:numId="31">
    <w:abstractNumId w:val="2"/>
  </w:num>
  <w:num w:numId="32">
    <w:abstractNumId w:val="3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6C47"/>
    <w:rsid w:val="00014ECB"/>
    <w:rsid w:val="00017CB9"/>
    <w:rsid w:val="00020CD6"/>
    <w:rsid w:val="00020E3C"/>
    <w:rsid w:val="00023172"/>
    <w:rsid w:val="00023C22"/>
    <w:rsid w:val="0002420D"/>
    <w:rsid w:val="0002521F"/>
    <w:rsid w:val="000260B0"/>
    <w:rsid w:val="00031991"/>
    <w:rsid w:val="000321D5"/>
    <w:rsid w:val="00035820"/>
    <w:rsid w:val="00036FD2"/>
    <w:rsid w:val="00040F8D"/>
    <w:rsid w:val="00042EF8"/>
    <w:rsid w:val="00044D44"/>
    <w:rsid w:val="00045F56"/>
    <w:rsid w:val="00046A7C"/>
    <w:rsid w:val="00051289"/>
    <w:rsid w:val="00054755"/>
    <w:rsid w:val="00055822"/>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2F6A"/>
    <w:rsid w:val="000A3F90"/>
    <w:rsid w:val="000A6B04"/>
    <w:rsid w:val="000B02F8"/>
    <w:rsid w:val="000B39C1"/>
    <w:rsid w:val="000B7603"/>
    <w:rsid w:val="000B795D"/>
    <w:rsid w:val="000C098E"/>
    <w:rsid w:val="000C22DD"/>
    <w:rsid w:val="000C70F0"/>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36AB"/>
    <w:rsid w:val="001A5658"/>
    <w:rsid w:val="001B001C"/>
    <w:rsid w:val="001B04BE"/>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1129D"/>
    <w:rsid w:val="00213D3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D7E22"/>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04C48"/>
    <w:rsid w:val="00311ED6"/>
    <w:rsid w:val="003120D8"/>
    <w:rsid w:val="00312E79"/>
    <w:rsid w:val="003134BE"/>
    <w:rsid w:val="00315423"/>
    <w:rsid w:val="00330695"/>
    <w:rsid w:val="003309E1"/>
    <w:rsid w:val="003336AE"/>
    <w:rsid w:val="003417EE"/>
    <w:rsid w:val="00342CCE"/>
    <w:rsid w:val="00343B4B"/>
    <w:rsid w:val="00347DE4"/>
    <w:rsid w:val="0035032C"/>
    <w:rsid w:val="00353680"/>
    <w:rsid w:val="00354601"/>
    <w:rsid w:val="00356CB9"/>
    <w:rsid w:val="00360A01"/>
    <w:rsid w:val="00362375"/>
    <w:rsid w:val="00362A6B"/>
    <w:rsid w:val="0036324F"/>
    <w:rsid w:val="00363516"/>
    <w:rsid w:val="00366D93"/>
    <w:rsid w:val="00367B81"/>
    <w:rsid w:val="0037065A"/>
    <w:rsid w:val="0037174C"/>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1B3F"/>
    <w:rsid w:val="004637B5"/>
    <w:rsid w:val="00463C40"/>
    <w:rsid w:val="004641EA"/>
    <w:rsid w:val="00466839"/>
    <w:rsid w:val="004708EA"/>
    <w:rsid w:val="00474AA9"/>
    <w:rsid w:val="00474C1E"/>
    <w:rsid w:val="004756DC"/>
    <w:rsid w:val="00477F32"/>
    <w:rsid w:val="00482C89"/>
    <w:rsid w:val="0048578D"/>
    <w:rsid w:val="004867BD"/>
    <w:rsid w:val="0048714B"/>
    <w:rsid w:val="00490CD2"/>
    <w:rsid w:val="00496559"/>
    <w:rsid w:val="004A29DF"/>
    <w:rsid w:val="004A34AC"/>
    <w:rsid w:val="004A5EDB"/>
    <w:rsid w:val="004A69A8"/>
    <w:rsid w:val="004A6ED0"/>
    <w:rsid w:val="004A701B"/>
    <w:rsid w:val="004B0694"/>
    <w:rsid w:val="004B16B2"/>
    <w:rsid w:val="004B2757"/>
    <w:rsid w:val="004B61CC"/>
    <w:rsid w:val="004C0B3D"/>
    <w:rsid w:val="004C1D34"/>
    <w:rsid w:val="004C52D1"/>
    <w:rsid w:val="004C743A"/>
    <w:rsid w:val="004D11AF"/>
    <w:rsid w:val="004D240D"/>
    <w:rsid w:val="004D537E"/>
    <w:rsid w:val="004D5989"/>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15DE"/>
    <w:rsid w:val="00563A33"/>
    <w:rsid w:val="00567483"/>
    <w:rsid w:val="005751AF"/>
    <w:rsid w:val="00575D9F"/>
    <w:rsid w:val="005835D1"/>
    <w:rsid w:val="0059092C"/>
    <w:rsid w:val="0059291E"/>
    <w:rsid w:val="00594EEC"/>
    <w:rsid w:val="00596885"/>
    <w:rsid w:val="00596A28"/>
    <w:rsid w:val="005A6211"/>
    <w:rsid w:val="005B0737"/>
    <w:rsid w:val="005B0D51"/>
    <w:rsid w:val="005B25B0"/>
    <w:rsid w:val="005B2A0E"/>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0011"/>
    <w:rsid w:val="0060192C"/>
    <w:rsid w:val="0060397C"/>
    <w:rsid w:val="006047B8"/>
    <w:rsid w:val="00607E40"/>
    <w:rsid w:val="0061422B"/>
    <w:rsid w:val="00615037"/>
    <w:rsid w:val="00616946"/>
    <w:rsid w:val="006175BA"/>
    <w:rsid w:val="00620079"/>
    <w:rsid w:val="00621BAF"/>
    <w:rsid w:val="00631F8A"/>
    <w:rsid w:val="00635BAD"/>
    <w:rsid w:val="006361DA"/>
    <w:rsid w:val="00641157"/>
    <w:rsid w:val="00644C03"/>
    <w:rsid w:val="00653544"/>
    <w:rsid w:val="00657B90"/>
    <w:rsid w:val="006606DE"/>
    <w:rsid w:val="00663FD3"/>
    <w:rsid w:val="006649A8"/>
    <w:rsid w:val="0066512C"/>
    <w:rsid w:val="00670DC4"/>
    <w:rsid w:val="00672D9A"/>
    <w:rsid w:val="00673AF3"/>
    <w:rsid w:val="00675DA7"/>
    <w:rsid w:val="006765E7"/>
    <w:rsid w:val="00683AFB"/>
    <w:rsid w:val="00684FCF"/>
    <w:rsid w:val="00686E27"/>
    <w:rsid w:val="006902C2"/>
    <w:rsid w:val="00697AF3"/>
    <w:rsid w:val="006A35C9"/>
    <w:rsid w:val="006A5F93"/>
    <w:rsid w:val="006A7B88"/>
    <w:rsid w:val="006B0E5B"/>
    <w:rsid w:val="006B54CD"/>
    <w:rsid w:val="006C1811"/>
    <w:rsid w:val="006C18B8"/>
    <w:rsid w:val="006C3BF2"/>
    <w:rsid w:val="006C470D"/>
    <w:rsid w:val="006C4A27"/>
    <w:rsid w:val="006D2760"/>
    <w:rsid w:val="006E0EB5"/>
    <w:rsid w:val="006E3E9C"/>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26C3"/>
    <w:rsid w:val="00713FD8"/>
    <w:rsid w:val="00717917"/>
    <w:rsid w:val="00720E20"/>
    <w:rsid w:val="00721994"/>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5370"/>
    <w:rsid w:val="00766C52"/>
    <w:rsid w:val="00770225"/>
    <w:rsid w:val="007702CC"/>
    <w:rsid w:val="007721B7"/>
    <w:rsid w:val="00772A9E"/>
    <w:rsid w:val="00772FAB"/>
    <w:rsid w:val="00773A12"/>
    <w:rsid w:val="0077562D"/>
    <w:rsid w:val="00780335"/>
    <w:rsid w:val="007808B6"/>
    <w:rsid w:val="007858A2"/>
    <w:rsid w:val="00786A1F"/>
    <w:rsid w:val="00786EB6"/>
    <w:rsid w:val="00787556"/>
    <w:rsid w:val="007877DB"/>
    <w:rsid w:val="00787820"/>
    <w:rsid w:val="00790BE8"/>
    <w:rsid w:val="0079206C"/>
    <w:rsid w:val="00793487"/>
    <w:rsid w:val="00793689"/>
    <w:rsid w:val="00793A7B"/>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1E4E"/>
    <w:rsid w:val="00813A0C"/>
    <w:rsid w:val="00814069"/>
    <w:rsid w:val="00820526"/>
    <w:rsid w:val="00820C24"/>
    <w:rsid w:val="0082165C"/>
    <w:rsid w:val="00823945"/>
    <w:rsid w:val="00824A92"/>
    <w:rsid w:val="008251ED"/>
    <w:rsid w:val="00831293"/>
    <w:rsid w:val="0083194A"/>
    <w:rsid w:val="008336AD"/>
    <w:rsid w:val="00834E30"/>
    <w:rsid w:val="008401AF"/>
    <w:rsid w:val="008429C2"/>
    <w:rsid w:val="00844E17"/>
    <w:rsid w:val="0084730F"/>
    <w:rsid w:val="00847360"/>
    <w:rsid w:val="00857578"/>
    <w:rsid w:val="00857BCA"/>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0CDB"/>
    <w:rsid w:val="008B29A9"/>
    <w:rsid w:val="008B5517"/>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2C5D"/>
    <w:rsid w:val="008F7AA4"/>
    <w:rsid w:val="00902B32"/>
    <w:rsid w:val="009043B6"/>
    <w:rsid w:val="00904FAD"/>
    <w:rsid w:val="00905B9A"/>
    <w:rsid w:val="0090741E"/>
    <w:rsid w:val="009102EC"/>
    <w:rsid w:val="00910B1A"/>
    <w:rsid w:val="00912448"/>
    <w:rsid w:val="009125B4"/>
    <w:rsid w:val="00917A09"/>
    <w:rsid w:val="00917D21"/>
    <w:rsid w:val="009219BB"/>
    <w:rsid w:val="00925040"/>
    <w:rsid w:val="00927292"/>
    <w:rsid w:val="00930DE8"/>
    <w:rsid w:val="00932685"/>
    <w:rsid w:val="00934717"/>
    <w:rsid w:val="00946276"/>
    <w:rsid w:val="009475F1"/>
    <w:rsid w:val="00947E4A"/>
    <w:rsid w:val="009559E5"/>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62FB"/>
    <w:rsid w:val="00A068BF"/>
    <w:rsid w:val="00A11896"/>
    <w:rsid w:val="00A15C88"/>
    <w:rsid w:val="00A1736D"/>
    <w:rsid w:val="00A21932"/>
    <w:rsid w:val="00A26A74"/>
    <w:rsid w:val="00A32DB3"/>
    <w:rsid w:val="00A33DC2"/>
    <w:rsid w:val="00A34D2C"/>
    <w:rsid w:val="00A34E28"/>
    <w:rsid w:val="00A35186"/>
    <w:rsid w:val="00A354B2"/>
    <w:rsid w:val="00A3592F"/>
    <w:rsid w:val="00A427C5"/>
    <w:rsid w:val="00A43027"/>
    <w:rsid w:val="00A45045"/>
    <w:rsid w:val="00A46704"/>
    <w:rsid w:val="00A50AFD"/>
    <w:rsid w:val="00A5190A"/>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14CBB"/>
    <w:rsid w:val="00B151CC"/>
    <w:rsid w:val="00B21752"/>
    <w:rsid w:val="00B276F8"/>
    <w:rsid w:val="00B311D0"/>
    <w:rsid w:val="00B3713F"/>
    <w:rsid w:val="00B43A05"/>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4D92"/>
    <w:rsid w:val="00BC6A64"/>
    <w:rsid w:val="00BC6C7D"/>
    <w:rsid w:val="00BC71AB"/>
    <w:rsid w:val="00BC7594"/>
    <w:rsid w:val="00BC7DBC"/>
    <w:rsid w:val="00BD14AA"/>
    <w:rsid w:val="00BD5528"/>
    <w:rsid w:val="00BD67AB"/>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84F33"/>
    <w:rsid w:val="00C93070"/>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2A91"/>
    <w:rsid w:val="00CC3328"/>
    <w:rsid w:val="00CC4ED1"/>
    <w:rsid w:val="00CD103B"/>
    <w:rsid w:val="00CD1B0B"/>
    <w:rsid w:val="00CD3E59"/>
    <w:rsid w:val="00CD78A9"/>
    <w:rsid w:val="00CE03E8"/>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92415"/>
    <w:rsid w:val="00DA09BF"/>
    <w:rsid w:val="00DA368A"/>
    <w:rsid w:val="00DB10B0"/>
    <w:rsid w:val="00DB3A16"/>
    <w:rsid w:val="00DB51DE"/>
    <w:rsid w:val="00DB5522"/>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1D73"/>
    <w:rsid w:val="00DF5283"/>
    <w:rsid w:val="00DF7306"/>
    <w:rsid w:val="00E0425E"/>
    <w:rsid w:val="00E05D8D"/>
    <w:rsid w:val="00E10BBA"/>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7092C"/>
    <w:rsid w:val="00E71074"/>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4888"/>
    <w:rsid w:val="00F05947"/>
    <w:rsid w:val="00F06CA5"/>
    <w:rsid w:val="00F14557"/>
    <w:rsid w:val="00F16D21"/>
    <w:rsid w:val="00F170FE"/>
    <w:rsid w:val="00F216C8"/>
    <w:rsid w:val="00F23D40"/>
    <w:rsid w:val="00F266A0"/>
    <w:rsid w:val="00F268A6"/>
    <w:rsid w:val="00F27E4E"/>
    <w:rsid w:val="00F30B9E"/>
    <w:rsid w:val="00F32A39"/>
    <w:rsid w:val="00F357EB"/>
    <w:rsid w:val="00F367B3"/>
    <w:rsid w:val="00F409A0"/>
    <w:rsid w:val="00F43E14"/>
    <w:rsid w:val="00F51DCD"/>
    <w:rsid w:val="00F5209D"/>
    <w:rsid w:val="00F52BCD"/>
    <w:rsid w:val="00F619A9"/>
    <w:rsid w:val="00F67F43"/>
    <w:rsid w:val="00F70DB0"/>
    <w:rsid w:val="00F72C70"/>
    <w:rsid w:val="00F72FB8"/>
    <w:rsid w:val="00F73D5F"/>
    <w:rsid w:val="00F76F76"/>
    <w:rsid w:val="00F7746C"/>
    <w:rsid w:val="00F8181E"/>
    <w:rsid w:val="00F83E6B"/>
    <w:rsid w:val="00F86F4A"/>
    <w:rsid w:val="00F87CF5"/>
    <w:rsid w:val="00F91B12"/>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4D2D"/>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27</Pages>
  <Words>7524</Words>
  <Characters>41383</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luz elena villalobos</cp:lastModifiedBy>
  <cp:revision>606</cp:revision>
  <cp:lastPrinted>2025-01-03T19:09:00Z</cp:lastPrinted>
  <dcterms:created xsi:type="dcterms:W3CDTF">2024-10-04T15:45:00Z</dcterms:created>
  <dcterms:modified xsi:type="dcterms:W3CDTF">2025-06-26T18:54:00Z</dcterms:modified>
</cp:coreProperties>
</file>